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82" w:rsidRDefault="009B6082" w:rsidP="009B6082">
      <w:pPr>
        <w:pStyle w:val="a4"/>
        <w:shd w:val="clear" w:color="auto" w:fill="FFFFFF"/>
        <w:spacing w:after="240" w:afterAutospacing="0"/>
        <w:jc w:val="center"/>
        <w:rPr>
          <w:rFonts w:ascii="Roboto Condensed" w:hAnsi="Roboto Condensed"/>
          <w:color w:val="000000"/>
          <w:sz w:val="21"/>
          <w:szCs w:val="21"/>
        </w:rPr>
      </w:pPr>
      <w:bookmarkStart w:id="0" w:name="_GoBack"/>
      <w:r>
        <w:rPr>
          <w:rStyle w:val="a5"/>
          <w:rFonts w:ascii="Roboto Condensed" w:hAnsi="Roboto Condensed"/>
          <w:color w:val="000000"/>
          <w:sz w:val="21"/>
          <w:szCs w:val="21"/>
        </w:rPr>
        <w:t>Реестр государственных контрактов 2021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1667"/>
        <w:gridCol w:w="1110"/>
        <w:gridCol w:w="1187"/>
        <w:gridCol w:w="2254"/>
      </w:tblGrid>
      <w:tr w:rsidR="009B6082" w:rsidTr="009B6082">
        <w:tc>
          <w:tcPr>
            <w:tcW w:w="1673" w:type="pct"/>
            <w:hideMark/>
          </w:tcPr>
          <w:bookmarkEnd w:id="0"/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rStyle w:val="a5"/>
                <w:sz w:val="19"/>
                <w:szCs w:val="19"/>
              </w:rPr>
              <w:t>ИКЗ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rStyle w:val="a5"/>
                <w:sz w:val="19"/>
                <w:szCs w:val="19"/>
              </w:rPr>
              <w:t>Предмет закупки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rStyle w:val="a5"/>
                <w:sz w:val="19"/>
                <w:szCs w:val="19"/>
              </w:rPr>
              <w:t>№ контракта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rStyle w:val="a5"/>
                <w:sz w:val="19"/>
                <w:szCs w:val="19"/>
              </w:rPr>
              <w:t>Дата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rStyle w:val="a5"/>
                <w:sz w:val="19"/>
                <w:szCs w:val="19"/>
              </w:rPr>
              <w:t>Контрагент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21154065535415406010010011 001 6820 244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Аренда гараж (НСК)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14.01.2021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АКБ №3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21154065535415406010010009 002 8110 244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Уборка (НСК)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20.02.2021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Прогресс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21154065535415406010010009 003 8110 244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Уборка (КРСН)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20.02.2021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  <w:proofErr w:type="spellStart"/>
            <w:r>
              <w:rPr>
                <w:sz w:val="19"/>
                <w:szCs w:val="19"/>
              </w:rPr>
              <w:t>АкваСервис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21154065535415406010010009 004 8110 244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Уборка (ИРК)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20.02.2021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  <w:proofErr w:type="spellStart"/>
            <w:r>
              <w:rPr>
                <w:sz w:val="19"/>
                <w:szCs w:val="19"/>
              </w:rPr>
              <w:t>УниверсалПрофи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21154065535415406010010001 005 3511 247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Электроэнерг</w:t>
            </w:r>
            <w:proofErr w:type="spellEnd"/>
            <w:r>
              <w:rPr>
                <w:sz w:val="19"/>
                <w:szCs w:val="19"/>
              </w:rPr>
              <w:t xml:space="preserve"> (КРСН)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5668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ПАО </w:t>
            </w:r>
            <w:proofErr w:type="spellStart"/>
            <w:r>
              <w:rPr>
                <w:sz w:val="19"/>
                <w:szCs w:val="19"/>
              </w:rPr>
              <w:t>Красэнергосбыт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21154065535415406010010001 006 3511 247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Электроэнерг</w:t>
            </w:r>
            <w:proofErr w:type="spellEnd"/>
            <w:r>
              <w:rPr>
                <w:sz w:val="19"/>
                <w:szCs w:val="19"/>
              </w:rPr>
              <w:t xml:space="preserve"> (НСК)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ГК-89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ПАО </w:t>
            </w:r>
            <w:proofErr w:type="spellStart"/>
            <w:r>
              <w:rPr>
                <w:sz w:val="19"/>
                <w:szCs w:val="19"/>
              </w:rPr>
              <w:t>Новосибирскэнергосбыт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21154065535415406010010011 007 6820 244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Аренда гараж (ИРК)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Автомобилист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21154065535415406010010008 008 5320 244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Фельдсвязь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20.02.2021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ФГУП УГФС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21154065535415406010010017 010 1920 244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ГСМ (НСК)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16.03.2021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Парис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21154065535415406010010017 011 1920 244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ГСМ (ИРК)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16.03.2021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ООО </w:t>
            </w:r>
            <w:proofErr w:type="spellStart"/>
            <w:r>
              <w:rPr>
                <w:sz w:val="19"/>
                <w:szCs w:val="19"/>
              </w:rPr>
              <w:t>Крайснефть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21154065535415406010010017 012 1920 244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ГСМ (КРСН)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15.03.2021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ООО ТК </w:t>
            </w:r>
            <w:proofErr w:type="spellStart"/>
            <w:r>
              <w:rPr>
                <w:sz w:val="19"/>
                <w:szCs w:val="19"/>
              </w:rPr>
              <w:t>Олмал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21154065535415406010010011 013 6820 244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Аренда гараж (КРСН)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20.02.2021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ООО </w:t>
            </w:r>
            <w:proofErr w:type="spellStart"/>
            <w:r>
              <w:rPr>
                <w:sz w:val="19"/>
                <w:szCs w:val="19"/>
              </w:rPr>
              <w:t>Краспромсервис</w:t>
            </w:r>
            <w:proofErr w:type="spellEnd"/>
            <w:r>
              <w:rPr>
                <w:sz w:val="19"/>
                <w:szCs w:val="19"/>
              </w:rPr>
              <w:t>-М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21154065535415406010010013 015 5310 244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Почта (ИРК)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7.5.1.1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 Почта России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21154065535415406010010002 016 3530 247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Теплоснабжен</w:t>
            </w:r>
            <w:proofErr w:type="spellEnd"/>
            <w:r>
              <w:rPr>
                <w:sz w:val="19"/>
                <w:szCs w:val="19"/>
              </w:rPr>
              <w:t xml:space="preserve"> (НСК)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25.02.2021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ОАО </w:t>
            </w:r>
            <w:proofErr w:type="spellStart"/>
            <w:r>
              <w:rPr>
                <w:sz w:val="19"/>
                <w:szCs w:val="19"/>
              </w:rPr>
              <w:t>Сибэко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21154065535415406010010013 017 5310 244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Почта (НСК)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258-оупс/н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 Почта России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21154065535415406010010012 018 3600 244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Холодная вода (КРСН)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25.02.2021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ООО </w:t>
            </w:r>
            <w:proofErr w:type="spellStart"/>
            <w:r>
              <w:rPr>
                <w:sz w:val="19"/>
                <w:szCs w:val="19"/>
              </w:rPr>
              <w:t>Краском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21154065535415406010010013 019 5310 244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Почта (КРСН)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КР/399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25.02.2021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 Почта России</w:t>
            </w:r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21154065535415406010010012 020 3600 244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Вода (НСК)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05.03.20121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МУП </w:t>
            </w:r>
            <w:proofErr w:type="spellStart"/>
            <w:r>
              <w:rPr>
                <w:sz w:val="19"/>
                <w:szCs w:val="19"/>
              </w:rPr>
              <w:t>Горводоканал</w:t>
            </w:r>
            <w:proofErr w:type="spellEnd"/>
          </w:p>
        </w:tc>
      </w:tr>
      <w:tr w:rsidR="009B6082" w:rsidTr="009B6082">
        <w:tc>
          <w:tcPr>
            <w:tcW w:w="1673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21154065535415406010010011 021 6820 244</w:t>
            </w:r>
          </w:p>
        </w:tc>
        <w:tc>
          <w:tcPr>
            <w:tcW w:w="892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Аренда гараж (ИРК)</w:t>
            </w:r>
          </w:p>
        </w:tc>
        <w:tc>
          <w:tcPr>
            <w:tcW w:w="594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35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05.03.20121</w:t>
            </w:r>
          </w:p>
        </w:tc>
        <w:tc>
          <w:tcPr>
            <w:tcW w:w="1206" w:type="pct"/>
            <w:hideMark/>
          </w:tcPr>
          <w:p w:rsidR="009B6082" w:rsidRDefault="009B6082">
            <w:pPr>
              <w:pStyle w:val="a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Автомобилист</w:t>
            </w:r>
          </w:p>
        </w:tc>
      </w:tr>
    </w:tbl>
    <w:p w:rsidR="004836EF" w:rsidRPr="009B6082" w:rsidRDefault="004836EF" w:rsidP="009B6082"/>
    <w:sectPr w:rsidR="004836EF" w:rsidRPr="009B6082" w:rsidSect="009B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703"/>
    <w:multiLevelType w:val="multilevel"/>
    <w:tmpl w:val="7B1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B01D0"/>
    <w:multiLevelType w:val="multilevel"/>
    <w:tmpl w:val="628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15775"/>
    <w:multiLevelType w:val="multilevel"/>
    <w:tmpl w:val="DF8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16812"/>
    <w:multiLevelType w:val="multilevel"/>
    <w:tmpl w:val="715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75B34"/>
    <w:multiLevelType w:val="multilevel"/>
    <w:tmpl w:val="52F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15"/>
    <w:rsid w:val="000B228A"/>
    <w:rsid w:val="002037BC"/>
    <w:rsid w:val="002323AF"/>
    <w:rsid w:val="00281713"/>
    <w:rsid w:val="003C1A8B"/>
    <w:rsid w:val="003D676D"/>
    <w:rsid w:val="00434715"/>
    <w:rsid w:val="00447E48"/>
    <w:rsid w:val="004836EF"/>
    <w:rsid w:val="00543B37"/>
    <w:rsid w:val="005616D0"/>
    <w:rsid w:val="00732E05"/>
    <w:rsid w:val="00771927"/>
    <w:rsid w:val="00807244"/>
    <w:rsid w:val="008631C5"/>
    <w:rsid w:val="008D25DE"/>
    <w:rsid w:val="00952F69"/>
    <w:rsid w:val="00955A06"/>
    <w:rsid w:val="009A14B3"/>
    <w:rsid w:val="009B4F7D"/>
    <w:rsid w:val="009B6082"/>
    <w:rsid w:val="00A855D4"/>
    <w:rsid w:val="00AF6EBD"/>
    <w:rsid w:val="00BF5AFF"/>
    <w:rsid w:val="00C87F50"/>
    <w:rsid w:val="00D01BD5"/>
    <w:rsid w:val="00D547F7"/>
    <w:rsid w:val="00D8757D"/>
    <w:rsid w:val="00DD65C5"/>
    <w:rsid w:val="00E42C96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3B59"/>
  <w15:chartTrackingRefBased/>
  <w15:docId w15:val="{9BCE5DB4-EF03-4514-B7DD-62C7FE5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28A"/>
    <w:rPr>
      <w:b/>
      <w:bCs/>
    </w:rPr>
  </w:style>
  <w:style w:type="character" w:styleId="a6">
    <w:name w:val="Emphasis"/>
    <w:basedOn w:val="a0"/>
    <w:uiPriority w:val="20"/>
    <w:qFormat/>
    <w:rsid w:val="000B22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F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2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0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0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3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6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2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2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3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2022-09-25T21:13:00Z</dcterms:created>
  <dcterms:modified xsi:type="dcterms:W3CDTF">2022-09-25T21:13:00Z</dcterms:modified>
</cp:coreProperties>
</file>